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8C65" w14:textId="6917954F" w:rsidR="00460D93" w:rsidRPr="00460D93" w:rsidRDefault="00460D93">
      <w:pPr>
        <w:rPr>
          <w:sz w:val="36"/>
          <w:szCs w:val="36"/>
        </w:rPr>
      </w:pPr>
      <w:r w:rsidRPr="00460D93">
        <w:rPr>
          <w:sz w:val="36"/>
          <w:szCs w:val="36"/>
        </w:rPr>
        <w:t>Clinic times Saturday 14</w:t>
      </w:r>
      <w:r w:rsidRPr="00460D93">
        <w:rPr>
          <w:sz w:val="36"/>
          <w:szCs w:val="36"/>
          <w:vertAlign w:val="superscript"/>
        </w:rPr>
        <w:t>th</w:t>
      </w:r>
      <w:r w:rsidRPr="00460D93">
        <w:rPr>
          <w:sz w:val="36"/>
          <w:szCs w:val="36"/>
        </w:rPr>
        <w:t>.</w:t>
      </w:r>
    </w:p>
    <w:p w14:paraId="37BDEA47" w14:textId="77777777" w:rsidR="00460D93" w:rsidRPr="00460D93" w:rsidRDefault="00460D93">
      <w:pPr>
        <w:rPr>
          <w:sz w:val="36"/>
          <w:szCs w:val="36"/>
        </w:rPr>
      </w:pPr>
    </w:p>
    <w:p w14:paraId="7B1DC96E" w14:textId="3CC144DC" w:rsidR="00460D93" w:rsidRPr="00460D93" w:rsidRDefault="00460D93">
      <w:pPr>
        <w:rPr>
          <w:sz w:val="36"/>
          <w:szCs w:val="36"/>
        </w:rPr>
      </w:pPr>
      <w:r w:rsidRPr="00460D93">
        <w:rPr>
          <w:sz w:val="36"/>
          <w:szCs w:val="36"/>
        </w:rPr>
        <w:t>10am – Rachel, Morgan and Helen</w:t>
      </w:r>
    </w:p>
    <w:p w14:paraId="67629487" w14:textId="1FC3BC34" w:rsidR="00460D93" w:rsidRPr="00460D93" w:rsidRDefault="00460D93">
      <w:pPr>
        <w:rPr>
          <w:sz w:val="36"/>
          <w:szCs w:val="36"/>
        </w:rPr>
      </w:pPr>
      <w:r w:rsidRPr="00460D93">
        <w:rPr>
          <w:sz w:val="36"/>
          <w:szCs w:val="36"/>
        </w:rPr>
        <w:t xml:space="preserve">11am – Tammy and Clare </w:t>
      </w:r>
    </w:p>
    <w:p w14:paraId="37221720" w14:textId="77777777" w:rsidR="00460D93" w:rsidRPr="00460D93" w:rsidRDefault="00460D93">
      <w:pPr>
        <w:rPr>
          <w:sz w:val="36"/>
          <w:szCs w:val="36"/>
        </w:rPr>
      </w:pPr>
    </w:p>
    <w:p w14:paraId="64335B26" w14:textId="11463040" w:rsidR="00460D93" w:rsidRPr="00460D93" w:rsidRDefault="00460D93">
      <w:pPr>
        <w:rPr>
          <w:sz w:val="36"/>
          <w:szCs w:val="36"/>
        </w:rPr>
      </w:pPr>
      <w:r w:rsidRPr="00460D93">
        <w:rPr>
          <w:sz w:val="36"/>
          <w:szCs w:val="36"/>
        </w:rPr>
        <w:t>Please do not tie horses up outside of trailers and pick up all droppings/hay on the floor in the wheelbarrow provided.</w:t>
      </w:r>
    </w:p>
    <w:p w14:paraId="07CC60BC" w14:textId="77777777" w:rsidR="00460D93" w:rsidRPr="00460D93" w:rsidRDefault="00460D93">
      <w:pPr>
        <w:rPr>
          <w:sz w:val="36"/>
          <w:szCs w:val="36"/>
        </w:rPr>
      </w:pPr>
    </w:p>
    <w:p w14:paraId="2CC27D1C" w14:textId="0A9DE159" w:rsidR="00460D93" w:rsidRPr="00460D93" w:rsidRDefault="00460D93">
      <w:pPr>
        <w:rPr>
          <w:sz w:val="36"/>
          <w:szCs w:val="36"/>
        </w:rPr>
      </w:pPr>
      <w:r w:rsidRPr="00460D93">
        <w:rPr>
          <w:sz w:val="36"/>
          <w:szCs w:val="36"/>
        </w:rPr>
        <w:t xml:space="preserve">Thank you! </w:t>
      </w:r>
    </w:p>
    <w:sectPr w:rsidR="00460D93" w:rsidRPr="00460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93"/>
    <w:rsid w:val="00137D3D"/>
    <w:rsid w:val="0046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5440"/>
  <w15:chartTrackingRefBased/>
  <w15:docId w15:val="{575CE364-136A-4593-92B5-4F7DF59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D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1</cp:revision>
  <dcterms:created xsi:type="dcterms:W3CDTF">2026-05-13T11:07:00Z</dcterms:created>
  <dcterms:modified xsi:type="dcterms:W3CDTF">2026-05-13T11:09:00Z</dcterms:modified>
</cp:coreProperties>
</file>