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BOWS AGRICULTURAL SHOW</w:t>
        <w:br/>
      </w:r>
      <w:r>
        <w:rPr>
          <w:b/>
          <w:sz w:val="32"/>
        </w:rPr>
        <w:t>Horse Section Timetable</w:t>
      </w:r>
    </w:p>
    <w:p>
      <w:pPr>
        <w:jc w:val="center"/>
      </w:pPr>
      <w:r>
        <w:t>All times are approximate and rings may need to change subject to entries.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Ring / Area</w:t>
            </w:r>
          </w:p>
        </w:tc>
        <w:tc>
          <w:tcPr>
            <w:tcW w:type="dxa" w:w="2880"/>
          </w:tcPr>
          <w:p>
            <w:r>
              <w:t>Time</w:t>
            </w:r>
          </w:p>
        </w:tc>
        <w:tc>
          <w:tcPr>
            <w:tcW w:type="dxa" w:w="2880"/>
          </w:tcPr>
          <w:p>
            <w:r>
              <w:t>Classes</w:t>
            </w:r>
          </w:p>
        </w:tc>
      </w:tr>
      <w:tr>
        <w:tc>
          <w:tcPr>
            <w:tcW w:type="dxa" w:w="2880"/>
          </w:tcPr>
          <w:p>
            <w:r>
              <w:t>Ring 1</w:t>
            </w:r>
          </w:p>
        </w:tc>
        <w:tc>
          <w:tcPr>
            <w:tcW w:type="dxa" w:w="2880"/>
          </w:tcPr>
          <w:p>
            <w:r>
              <w:t>9:00am</w:t>
            </w:r>
          </w:p>
        </w:tc>
        <w:tc>
          <w:tcPr>
            <w:tcW w:type="dxa" w:w="2880"/>
          </w:tcPr>
          <w:p>
            <w:r>
              <w:t>Class 1 – Dales Pony</w:t>
            </w:r>
          </w:p>
        </w:tc>
      </w:tr>
      <w:tr>
        <w:tc>
          <w:tcPr>
            <w:tcW w:type="dxa" w:w="2880"/>
          </w:tcPr>
          <w:p>
            <w:r>
              <w:t>Ring 1</w:t>
            </w:r>
          </w:p>
        </w:tc>
        <w:tc>
          <w:tcPr>
            <w:tcW w:type="dxa" w:w="2880"/>
          </w:tcPr>
          <w:p>
            <w:r>
              <w:t>Approx. 10:30am</w:t>
            </w:r>
          </w:p>
        </w:tc>
        <w:tc>
          <w:tcPr>
            <w:tcW w:type="dxa" w:w="2880"/>
          </w:tcPr>
          <w:p>
            <w:r>
              <w:t>Fell Ponies to follow</w:t>
            </w:r>
          </w:p>
        </w:tc>
      </w:tr>
      <w:tr>
        <w:tc>
          <w:tcPr>
            <w:tcW w:type="dxa" w:w="2880"/>
          </w:tcPr>
          <w:p>
            <w:r>
              <w:t>Ring 2</w:t>
            </w:r>
          </w:p>
        </w:tc>
        <w:tc>
          <w:tcPr>
            <w:tcW w:type="dxa" w:w="2880"/>
          </w:tcPr>
          <w:p>
            <w:r>
              <w:t>9:00am</w:t>
            </w:r>
          </w:p>
        </w:tc>
        <w:tc>
          <w:tcPr>
            <w:tcW w:type="dxa" w:w="2880"/>
          </w:tcPr>
          <w:p>
            <w:r>
              <w:t>Standard Shetlands</w:t>
            </w:r>
          </w:p>
        </w:tc>
      </w:tr>
      <w:tr>
        <w:tc>
          <w:tcPr>
            <w:tcW w:type="dxa" w:w="2880"/>
          </w:tcPr>
          <w:p>
            <w:r>
              <w:t>Ring 2</w:t>
            </w:r>
          </w:p>
        </w:tc>
        <w:tc>
          <w:tcPr>
            <w:tcW w:type="dxa" w:w="2880"/>
          </w:tcPr>
          <w:p>
            <w:r>
              <w:t>Approx. 10:30am</w:t>
            </w:r>
          </w:p>
        </w:tc>
        <w:tc>
          <w:tcPr>
            <w:tcW w:type="dxa" w:w="2880"/>
          </w:tcPr>
          <w:p>
            <w:r>
              <w:t>Miniature Shetlands to follow</w:t>
            </w:r>
          </w:p>
        </w:tc>
      </w:tr>
      <w:tr>
        <w:tc>
          <w:tcPr>
            <w:tcW w:type="dxa" w:w="2880"/>
          </w:tcPr>
          <w:p>
            <w:r>
              <w:t>Ring 2</w:t>
            </w:r>
          </w:p>
        </w:tc>
        <w:tc>
          <w:tcPr>
            <w:tcW w:type="dxa" w:w="2880"/>
          </w:tcPr>
          <w:p>
            <w:r>
              <w:t>Approx. 11:30am</w:t>
            </w:r>
          </w:p>
        </w:tc>
        <w:tc>
          <w:tcPr>
            <w:tcW w:type="dxa" w:w="2880"/>
          </w:tcPr>
          <w:p>
            <w:r>
              <w:t>Dilute and Palomino</w:t>
            </w:r>
          </w:p>
        </w:tc>
      </w:tr>
      <w:tr>
        <w:tc>
          <w:tcPr>
            <w:tcW w:type="dxa" w:w="2880"/>
          </w:tcPr>
          <w:p>
            <w:r>
              <w:t>Ring 3</w:t>
            </w:r>
          </w:p>
        </w:tc>
        <w:tc>
          <w:tcPr>
            <w:tcW w:type="dxa" w:w="2880"/>
          </w:tcPr>
          <w:p>
            <w:r>
              <w:t>9:00am</w:t>
            </w:r>
          </w:p>
        </w:tc>
        <w:tc>
          <w:tcPr>
            <w:tcW w:type="dxa" w:w="2880"/>
          </w:tcPr>
          <w:p>
            <w:r>
              <w:t>Ridden Classes</w:t>
            </w:r>
          </w:p>
        </w:tc>
      </w:tr>
      <w:tr>
        <w:tc>
          <w:tcPr>
            <w:tcW w:type="dxa" w:w="2880"/>
          </w:tcPr>
          <w:p>
            <w:r>
              <w:t>Ring 4</w:t>
            </w:r>
          </w:p>
        </w:tc>
        <w:tc>
          <w:tcPr>
            <w:tcW w:type="dxa" w:w="2880"/>
          </w:tcPr>
          <w:p>
            <w:r>
              <w:t>9:00am</w:t>
            </w:r>
          </w:p>
        </w:tc>
        <w:tc>
          <w:tcPr>
            <w:tcW w:type="dxa" w:w="2880"/>
          </w:tcPr>
          <w:p>
            <w:r>
              <w:t>In-hand Classes</w:t>
            </w:r>
          </w:p>
        </w:tc>
      </w:tr>
      <w:tr>
        <w:tc>
          <w:tcPr>
            <w:tcW w:type="dxa" w:w="2880"/>
          </w:tcPr>
          <w:p>
            <w:r>
              <w:t>Main Ring</w:t>
            </w:r>
          </w:p>
        </w:tc>
        <w:tc>
          <w:tcPr>
            <w:tcW w:type="dxa" w:w="2880"/>
          </w:tcPr>
          <w:p>
            <w:r>
              <w:t>9:00am</w:t>
            </w:r>
          </w:p>
        </w:tc>
        <w:tc>
          <w:tcPr>
            <w:tcW w:type="dxa" w:w="2880"/>
          </w:tcPr>
          <w:p>
            <w:r>
              <w:t>Junior Classes</w:t>
            </w:r>
          </w:p>
        </w:tc>
      </w:tr>
      <w:tr>
        <w:tc>
          <w:tcPr>
            <w:tcW w:type="dxa" w:w="2880"/>
          </w:tcPr>
          <w:p>
            <w:r>
              <w:t>Main Ring</w:t>
            </w:r>
          </w:p>
        </w:tc>
        <w:tc>
          <w:tcPr>
            <w:tcW w:type="dxa" w:w="2880"/>
          </w:tcPr>
          <w:p>
            <w:r>
              <w:t>Approx. 1:00pm</w:t>
            </w:r>
          </w:p>
        </w:tc>
        <w:tc>
          <w:tcPr>
            <w:tcW w:type="dxa" w:w="2880"/>
          </w:tcPr>
          <w:p>
            <w:r>
              <w:t>Children's Fancy Dress to follow the Tractor Run</w:t>
            </w:r>
          </w:p>
        </w:tc>
      </w:tr>
      <w:tr>
        <w:tc>
          <w:tcPr>
            <w:tcW w:type="dxa" w:w="2880"/>
          </w:tcPr>
          <w:p>
            <w:r>
              <w:t>Main Ring</w:t>
            </w:r>
          </w:p>
        </w:tc>
        <w:tc>
          <w:tcPr>
            <w:tcW w:type="dxa" w:w="2880"/>
          </w:tcPr>
          <w:p>
            <w:r>
              <w:t>2:00pm</w:t>
            </w:r>
          </w:p>
        </w:tc>
        <w:tc>
          <w:tcPr>
            <w:tcW w:type="dxa" w:w="2880"/>
          </w:tcPr>
          <w:p>
            <w:r>
              <w:t>Donkeys</w:t>
            </w:r>
          </w:p>
        </w:tc>
      </w:tr>
      <w:tr>
        <w:tc>
          <w:tcPr>
            <w:tcW w:type="dxa" w:w="2880"/>
          </w:tcPr>
          <w:p>
            <w:r>
              <w:t>Showjumping Arena</w:t>
            </w:r>
          </w:p>
        </w:tc>
        <w:tc>
          <w:tcPr>
            <w:tcW w:type="dxa" w:w="2880"/>
          </w:tcPr>
          <w:p>
            <w:r>
              <w:t>2:00pm</w:t>
            </w:r>
          </w:p>
        </w:tc>
        <w:tc>
          <w:tcPr>
            <w:tcW w:type="dxa" w:w="2880"/>
          </w:tcPr>
          <w:p>
            <w:r>
              <w:t>Showjumping</w:t>
            </w:r>
          </w:p>
        </w:tc>
      </w:tr>
    </w:tbl>
    <w:p/>
    <w:p>
      <w:pPr>
        <w:jc w:val="center"/>
      </w:pPr>
      <w:r>
        <w:rPr>
          <w:i/>
        </w:rPr>
        <w:t>Once entries have closed, a more up-to-date timetable will be added to Horse Events.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